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8B" w:rsidRDefault="0064078B" w:rsidP="0064078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E797917" wp14:editId="65272E16">
            <wp:extent cx="895350" cy="1050925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B8F" w:rsidRPr="00B05E90" w:rsidRDefault="00D45B8F" w:rsidP="00B05E90">
      <w:pPr>
        <w:spacing w:after="0" w:line="240" w:lineRule="auto"/>
        <w:ind w:left="-851"/>
        <w:jc w:val="center"/>
        <w:rPr>
          <w:rFonts w:ascii="Bodoni MT" w:hAnsi="Bodoni MT" w:cs="Times New Roman"/>
          <w:b/>
          <w:color w:val="1F497D" w:themeColor="text2"/>
          <w:sz w:val="40"/>
          <w:szCs w:val="40"/>
        </w:rPr>
      </w:pP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Прокуратура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Суоярвского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района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напоминает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– «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Безопасность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на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воде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Bodoni MT" w:hAnsi="Bodoni MT" w:cs="Bodoni MT"/>
          <w:b/>
          <w:color w:val="1F497D" w:themeColor="text2"/>
          <w:sz w:val="40"/>
          <w:szCs w:val="40"/>
        </w:rPr>
        <w:t>–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забота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каждого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>!»</w:t>
      </w:r>
    </w:p>
    <w:p w:rsidR="00D45B8F" w:rsidRPr="00D45B8F" w:rsidRDefault="00D45B8F" w:rsidP="00B05E90">
      <w:pPr>
        <w:spacing w:after="0" w:line="240" w:lineRule="auto"/>
        <w:ind w:left="-851"/>
        <w:rPr>
          <w:rFonts w:ascii="Times New Roman" w:hAnsi="Times New Roman" w:cs="Times New Roman"/>
          <w:b/>
          <w:sz w:val="40"/>
          <w:szCs w:val="40"/>
        </w:rPr>
      </w:pPr>
    </w:p>
    <w:p w:rsidR="00D45B8F" w:rsidRPr="00B05E90" w:rsidRDefault="00D45B8F" w:rsidP="00B05E90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B05E9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Соблюдайте правила поведения на водоёмах:</w:t>
      </w:r>
    </w:p>
    <w:p w:rsidR="00D45B8F" w:rsidRPr="00B05E90" w:rsidRDefault="00D45B8F" w:rsidP="00B05E90">
      <w:pPr>
        <w:spacing w:after="0" w:line="240" w:lineRule="auto"/>
        <w:ind w:left="-851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D45B8F" w:rsidRPr="00B05E90" w:rsidRDefault="00D45B8F" w:rsidP="00613A47">
      <w:pPr>
        <w:spacing w:after="0" w:line="240" w:lineRule="auto"/>
        <w:ind w:left="-851" w:firstLine="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B05E9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1. Купайтесь только в разрешённых местах под присмотром взрослых.</w:t>
      </w:r>
    </w:p>
    <w:p w:rsidR="00D45B8F" w:rsidRPr="00B05E90" w:rsidRDefault="00D45B8F" w:rsidP="00613A47">
      <w:pPr>
        <w:spacing w:after="0" w:line="240" w:lineRule="auto"/>
        <w:ind w:left="-851" w:firstLine="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B05E9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2. Не заплывайте за ограничительные знаки и буйки.</w:t>
      </w:r>
    </w:p>
    <w:p w:rsidR="00D45B8F" w:rsidRPr="00B05E90" w:rsidRDefault="00D45B8F" w:rsidP="00613A47">
      <w:pPr>
        <w:spacing w:after="0" w:line="240" w:lineRule="auto"/>
        <w:ind w:left="-851" w:firstLine="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B05E9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3. Избегайте игр и шалостей на воде; не ныряйте в незнакомых местах.</w:t>
      </w:r>
    </w:p>
    <w:p w:rsidR="00D45B8F" w:rsidRPr="00B05E90" w:rsidRDefault="00D45B8F" w:rsidP="00613A47">
      <w:pPr>
        <w:spacing w:after="0" w:line="240" w:lineRule="auto"/>
        <w:ind w:left="-851" w:firstLine="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B05E9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4. Запрещено плавать во время шторма или сильного волнения воды.</w:t>
      </w:r>
    </w:p>
    <w:p w:rsidR="00D45B8F" w:rsidRPr="00B05E90" w:rsidRDefault="00D45B8F" w:rsidP="00613A47">
      <w:pPr>
        <w:spacing w:after="0" w:line="240" w:lineRule="auto"/>
        <w:ind w:left="-851" w:firstLine="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B05E9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5. При возникновении опасности немедленно зовите помощь.</w:t>
      </w:r>
    </w:p>
    <w:p w:rsidR="00D45B8F" w:rsidRPr="00D45B8F" w:rsidRDefault="00D45B8F" w:rsidP="00D45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B8F" w:rsidRPr="00D45B8F" w:rsidRDefault="00613A47" w:rsidP="00D45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78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7027F7DA">
            <wp:simplePos x="0" y="0"/>
            <wp:positionH relativeFrom="column">
              <wp:posOffset>1644015</wp:posOffset>
            </wp:positionH>
            <wp:positionV relativeFrom="page">
              <wp:posOffset>4057650</wp:posOffset>
            </wp:positionV>
            <wp:extent cx="1857375" cy="190817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B8F" w:rsidRPr="00D45B8F" w:rsidRDefault="00613A47" w:rsidP="00D45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90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7E308159">
            <wp:simplePos x="0" y="0"/>
            <wp:positionH relativeFrom="column">
              <wp:posOffset>-270510</wp:posOffset>
            </wp:positionH>
            <wp:positionV relativeFrom="page">
              <wp:posOffset>4371975</wp:posOffset>
            </wp:positionV>
            <wp:extent cx="1957070" cy="2000250"/>
            <wp:effectExtent l="0" t="0" r="508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  <w:r w:rsidRPr="00B05E9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FA0F27E">
            <wp:simplePos x="0" y="0"/>
            <wp:positionH relativeFrom="column">
              <wp:posOffset>108585</wp:posOffset>
            </wp:positionH>
            <wp:positionV relativeFrom="page">
              <wp:posOffset>4638675</wp:posOffset>
            </wp:positionV>
            <wp:extent cx="1743075" cy="17430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  <w:r w:rsidRPr="00B05E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4EAA1E0">
            <wp:simplePos x="0" y="0"/>
            <wp:positionH relativeFrom="column">
              <wp:posOffset>-142875</wp:posOffset>
            </wp:positionH>
            <wp:positionV relativeFrom="page">
              <wp:posOffset>6181725</wp:posOffset>
            </wp:positionV>
            <wp:extent cx="1743075" cy="200215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  <w:r w:rsidRPr="00B05E90">
        <w:rPr>
          <w:noProof/>
          <w:lang w:eastAsia="ru-RU"/>
        </w:rPr>
        <w:drawing>
          <wp:anchor distT="0" distB="0" distL="114300" distR="114300" simplePos="0" relativeHeight="251646976" behindDoc="0" locked="0" layoutInCell="1" allowOverlap="1" wp14:anchorId="1FD2A93C">
            <wp:simplePos x="0" y="0"/>
            <wp:positionH relativeFrom="column">
              <wp:posOffset>-5766435</wp:posOffset>
            </wp:positionH>
            <wp:positionV relativeFrom="page">
              <wp:posOffset>6505575</wp:posOffset>
            </wp:positionV>
            <wp:extent cx="1885950" cy="1860550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  <w:r w:rsidRPr="00B05E9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334429A">
            <wp:simplePos x="0" y="0"/>
            <wp:positionH relativeFrom="column">
              <wp:posOffset>64135</wp:posOffset>
            </wp:positionH>
            <wp:positionV relativeFrom="page">
              <wp:posOffset>6565900</wp:posOffset>
            </wp:positionV>
            <wp:extent cx="1800225" cy="180022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613A47" w:rsidRDefault="00613A47" w:rsidP="00B05E90">
      <w:pPr>
        <w:spacing w:after="0" w:line="240" w:lineRule="auto"/>
        <w:ind w:left="-851" w:right="-284"/>
        <w:rPr>
          <w:noProof/>
          <w:lang w:eastAsia="ru-RU"/>
        </w:rPr>
      </w:pPr>
    </w:p>
    <w:p w:rsidR="00B05E90" w:rsidRPr="00613A47" w:rsidRDefault="00B05E90" w:rsidP="00613A4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B05E90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</w:t>
      </w:r>
    </w:p>
    <w:p w:rsidR="00657A7E" w:rsidRDefault="00657A7E" w:rsidP="0064078B">
      <w:pPr>
        <w:jc w:val="center"/>
        <w:rPr>
          <w:b/>
          <w:color w:val="FF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4078B" w:rsidRPr="0064078B" w:rsidRDefault="0064078B" w:rsidP="0064078B">
      <w:pPr>
        <w:jc w:val="center"/>
        <w:rPr>
          <w:b/>
          <w:color w:val="FF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4078B">
        <w:rPr>
          <w:b/>
          <w:color w:val="FF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БУДЬТЕ БДИТЕЛЬНЫ! </w:t>
      </w:r>
    </w:p>
    <w:p w:rsidR="00657A7E" w:rsidRDefault="0064078B" w:rsidP="0064078B">
      <w:pPr>
        <w:jc w:val="center"/>
        <w:rPr>
          <w:b/>
          <w:color w:val="FF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64078B">
        <w:rPr>
          <w:b/>
          <w:color w:val="FF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ЗВОНИТЕ  02</w:t>
      </w:r>
      <w:proofErr w:type="gramEnd"/>
      <w:r w:rsidRPr="0064078B">
        <w:rPr>
          <w:b/>
          <w:color w:val="FF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или 102  </w:t>
      </w:r>
    </w:p>
    <w:p w:rsidR="0064078B" w:rsidRPr="0064078B" w:rsidRDefault="0064078B" w:rsidP="0064078B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4078B">
        <w:rPr>
          <w:b/>
          <w:color w:val="FF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БЕСПЛАТНО 112</w:t>
      </w:r>
    </w:p>
    <w:p w:rsidR="006421DC" w:rsidRPr="00D45B8F" w:rsidRDefault="006421DC" w:rsidP="00D45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21DC" w:rsidRPr="00D45B8F" w:rsidSect="00B05E9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B8F"/>
    <w:rsid w:val="00613A47"/>
    <w:rsid w:val="0064078B"/>
    <w:rsid w:val="006421DC"/>
    <w:rsid w:val="00657A7E"/>
    <w:rsid w:val="00B05E90"/>
    <w:rsid w:val="00D4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0423"/>
  <w15:docId w15:val="{A01C6570-8C36-4073-A27E-6111A62F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Viktoria456896334@outlook.com</dc:creator>
  <cp:lastModifiedBy>Горбушина Полина Андреевна</cp:lastModifiedBy>
  <cp:revision>3</cp:revision>
  <dcterms:created xsi:type="dcterms:W3CDTF">2025-06-24T08:14:00Z</dcterms:created>
  <dcterms:modified xsi:type="dcterms:W3CDTF">2025-06-25T14:44:00Z</dcterms:modified>
</cp:coreProperties>
</file>