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7D5" w:rsidRDefault="00B77936" w:rsidP="00B77936">
      <w:pPr>
        <w:jc w:val="center"/>
        <w:rPr>
          <w:rFonts w:ascii="Tahoma" w:hAnsi="Tahoma" w:cs="Tahoma"/>
          <w:color w:val="008FE9"/>
          <w:sz w:val="45"/>
          <w:szCs w:val="45"/>
          <w:shd w:val="clear" w:color="auto" w:fill="FFFFFF"/>
        </w:rPr>
      </w:pPr>
      <w:r>
        <w:rPr>
          <w:rFonts w:ascii="Tahoma" w:hAnsi="Tahoma" w:cs="Tahoma"/>
          <w:color w:val="008FE9"/>
          <w:sz w:val="45"/>
          <w:szCs w:val="45"/>
          <w:shd w:val="clear" w:color="auto" w:fill="FFFFFF"/>
        </w:rPr>
        <w:t>Сведения о наличии оборудованных объектов спорта</w:t>
      </w:r>
    </w:p>
    <w:tbl>
      <w:tblPr>
        <w:tblStyle w:val="a3"/>
        <w:tblW w:w="14601" w:type="dxa"/>
        <w:tblInd w:w="-5" w:type="dxa"/>
        <w:tblLook w:val="04A0" w:firstRow="1" w:lastRow="0" w:firstColumn="1" w:lastColumn="0" w:noHBand="0" w:noVBand="1"/>
      </w:tblPr>
      <w:tblGrid>
        <w:gridCol w:w="2397"/>
        <w:gridCol w:w="4944"/>
        <w:gridCol w:w="1785"/>
        <w:gridCol w:w="1713"/>
        <w:gridCol w:w="3762"/>
      </w:tblGrid>
      <w:tr w:rsidR="00B77936" w:rsidTr="00B77936">
        <w:tc>
          <w:tcPr>
            <w:tcW w:w="2407" w:type="dxa"/>
          </w:tcPr>
          <w:p w:rsidR="00B77936" w:rsidRPr="00B77936" w:rsidRDefault="00B77936" w:rsidP="00B77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936">
              <w:rPr>
                <w:rFonts w:ascii="Times New Roman" w:hAnsi="Times New Roman" w:cs="Times New Roman"/>
                <w:b/>
                <w:color w:val="373737"/>
                <w:sz w:val="28"/>
                <w:szCs w:val="28"/>
                <w:shd w:val="clear" w:color="auto" w:fill="FFFFFF"/>
              </w:rPr>
              <w:t>Наименование объекта</w:t>
            </w:r>
          </w:p>
        </w:tc>
        <w:tc>
          <w:tcPr>
            <w:tcW w:w="5248" w:type="dxa"/>
          </w:tcPr>
          <w:p w:rsidR="00B77936" w:rsidRPr="00B77936" w:rsidRDefault="00B77936" w:rsidP="00B77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936">
              <w:rPr>
                <w:rStyle w:val="typographysize4"/>
                <w:rFonts w:ascii="Times New Roman" w:hAnsi="Times New Roman" w:cs="Times New Roman"/>
                <w:b/>
                <w:color w:val="373737"/>
                <w:sz w:val="28"/>
                <w:szCs w:val="28"/>
                <w:shd w:val="clear" w:color="auto" w:fill="FFFFFF"/>
              </w:rPr>
              <w:t>Адрес места нахождения объекта</w:t>
            </w:r>
          </w:p>
        </w:tc>
        <w:tc>
          <w:tcPr>
            <w:tcW w:w="1834" w:type="dxa"/>
          </w:tcPr>
          <w:p w:rsidR="00B77936" w:rsidRPr="00B77936" w:rsidRDefault="00B77936" w:rsidP="00B77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936">
              <w:rPr>
                <w:rFonts w:ascii="Times New Roman" w:hAnsi="Times New Roman" w:cs="Times New Roman"/>
                <w:b/>
                <w:color w:val="373737"/>
                <w:sz w:val="28"/>
                <w:szCs w:val="28"/>
                <w:shd w:val="clear" w:color="auto" w:fill="FFFFFF"/>
              </w:rPr>
              <w:t>Площадь объекта</w:t>
            </w:r>
          </w:p>
        </w:tc>
        <w:tc>
          <w:tcPr>
            <w:tcW w:w="1619" w:type="dxa"/>
          </w:tcPr>
          <w:p w:rsidR="00B77936" w:rsidRPr="00B77936" w:rsidRDefault="00B77936" w:rsidP="00B77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936">
              <w:rPr>
                <w:rFonts w:ascii="Times New Roman" w:hAnsi="Times New Roman" w:cs="Times New Roman"/>
                <w:b/>
                <w:color w:val="373737"/>
                <w:sz w:val="28"/>
                <w:szCs w:val="28"/>
                <w:shd w:val="clear" w:color="auto" w:fill="FFFFFF"/>
              </w:rPr>
              <w:t>Количество мест</w:t>
            </w:r>
          </w:p>
        </w:tc>
        <w:tc>
          <w:tcPr>
            <w:tcW w:w="3493" w:type="dxa"/>
          </w:tcPr>
          <w:p w:rsidR="00B77936" w:rsidRPr="00B77936" w:rsidRDefault="00B77936" w:rsidP="00B77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936">
              <w:rPr>
                <w:rStyle w:val="typographysize4"/>
                <w:rFonts w:ascii="Times New Roman" w:hAnsi="Times New Roman" w:cs="Times New Roman"/>
                <w:b/>
                <w:color w:val="373737"/>
                <w:sz w:val="28"/>
                <w:szCs w:val="28"/>
                <w:shd w:val="clear" w:color="auto" w:fill="FFFFFF"/>
              </w:rPr>
              <w:t>Приспособленность для использования инвалидами и лицами с ОВЗ</w:t>
            </w:r>
          </w:p>
        </w:tc>
      </w:tr>
      <w:tr w:rsidR="00B77936" w:rsidTr="00B77936">
        <w:tc>
          <w:tcPr>
            <w:tcW w:w="2407" w:type="dxa"/>
          </w:tcPr>
          <w:p w:rsidR="00B77936" w:rsidRPr="00B77936" w:rsidRDefault="00B77936" w:rsidP="00B77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936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>Плавательный бассейн</w:t>
            </w:r>
          </w:p>
        </w:tc>
        <w:tc>
          <w:tcPr>
            <w:tcW w:w="5248" w:type="dxa"/>
          </w:tcPr>
          <w:p w:rsidR="00B77936" w:rsidRPr="00B77936" w:rsidRDefault="00B77936" w:rsidP="00B77936">
            <w:pPr>
              <w:pStyle w:val="a4"/>
              <w:jc w:val="center"/>
              <w:rPr>
                <w:color w:val="373737"/>
                <w:sz w:val="28"/>
                <w:szCs w:val="28"/>
              </w:rPr>
            </w:pPr>
            <w:r w:rsidRPr="00B77936">
              <w:rPr>
                <w:rStyle w:val="typographysize4"/>
                <w:color w:val="373737"/>
                <w:sz w:val="28"/>
                <w:szCs w:val="28"/>
              </w:rPr>
              <w:t>186870, Республика Карелия,</w:t>
            </w:r>
            <w:r>
              <w:rPr>
                <w:rStyle w:val="typographysize4"/>
                <w:color w:val="373737"/>
                <w:sz w:val="28"/>
                <w:szCs w:val="28"/>
              </w:rPr>
              <w:t xml:space="preserve"> </w:t>
            </w:r>
            <w:r w:rsidRPr="00B77936">
              <w:rPr>
                <w:rStyle w:val="typographysize4"/>
                <w:color w:val="373737"/>
                <w:sz w:val="28"/>
                <w:szCs w:val="28"/>
              </w:rPr>
              <w:t>г. Суоярви, ул. Ленина, д. 11</w:t>
            </w:r>
          </w:p>
        </w:tc>
        <w:tc>
          <w:tcPr>
            <w:tcW w:w="1834" w:type="dxa"/>
          </w:tcPr>
          <w:p w:rsidR="00B77936" w:rsidRPr="00B77936" w:rsidRDefault="00B77936" w:rsidP="00B77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936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 xml:space="preserve">1848,5 </w:t>
            </w:r>
            <w:proofErr w:type="spellStart"/>
            <w:r w:rsidRPr="00B77936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>кв.м</w:t>
            </w:r>
            <w:proofErr w:type="spellEnd"/>
          </w:p>
        </w:tc>
        <w:tc>
          <w:tcPr>
            <w:tcW w:w="1619" w:type="dxa"/>
          </w:tcPr>
          <w:p w:rsidR="00B77936" w:rsidRPr="00B77936" w:rsidRDefault="00B77936" w:rsidP="00B77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93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493" w:type="dxa"/>
          </w:tcPr>
          <w:p w:rsidR="00B77936" w:rsidRPr="00B77936" w:rsidRDefault="00B77936" w:rsidP="00B77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93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77936" w:rsidTr="00B77936">
        <w:tc>
          <w:tcPr>
            <w:tcW w:w="2407" w:type="dxa"/>
          </w:tcPr>
          <w:p w:rsidR="00B77936" w:rsidRDefault="00B77936" w:rsidP="00B77936">
            <w:pPr>
              <w:jc w:val="center"/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</w:pPr>
            <w:r w:rsidRPr="00B77936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>Физкультурно-оздоровительный комплекс</w:t>
            </w:r>
            <w:r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77936" w:rsidRPr="00B77936" w:rsidRDefault="00B77936" w:rsidP="00B77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 xml:space="preserve">г. Суоярви </w:t>
            </w:r>
          </w:p>
        </w:tc>
        <w:tc>
          <w:tcPr>
            <w:tcW w:w="5248" w:type="dxa"/>
          </w:tcPr>
          <w:p w:rsidR="00B77936" w:rsidRPr="00B77936" w:rsidRDefault="00B77936" w:rsidP="00B77936">
            <w:pPr>
              <w:pStyle w:val="a4"/>
              <w:jc w:val="center"/>
              <w:rPr>
                <w:color w:val="373737"/>
                <w:sz w:val="28"/>
                <w:szCs w:val="28"/>
              </w:rPr>
            </w:pPr>
            <w:r w:rsidRPr="00B77936">
              <w:rPr>
                <w:rStyle w:val="typographysize4"/>
                <w:color w:val="373737"/>
                <w:sz w:val="28"/>
                <w:szCs w:val="28"/>
              </w:rPr>
              <w:t>186870, Республика Карелия, г. Суоярви, ул. Победы, стр. 8</w:t>
            </w:r>
          </w:p>
        </w:tc>
        <w:tc>
          <w:tcPr>
            <w:tcW w:w="1834" w:type="dxa"/>
          </w:tcPr>
          <w:p w:rsidR="00B77936" w:rsidRPr="00B77936" w:rsidRDefault="00B77936" w:rsidP="00B77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936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 xml:space="preserve">1429,9 </w:t>
            </w:r>
            <w:proofErr w:type="spellStart"/>
            <w:r w:rsidRPr="00B77936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>кв.м</w:t>
            </w:r>
            <w:proofErr w:type="spellEnd"/>
          </w:p>
        </w:tc>
        <w:tc>
          <w:tcPr>
            <w:tcW w:w="1619" w:type="dxa"/>
          </w:tcPr>
          <w:p w:rsidR="00B77936" w:rsidRPr="00B77936" w:rsidRDefault="00B77936" w:rsidP="00B77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93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493" w:type="dxa"/>
          </w:tcPr>
          <w:p w:rsidR="00B77936" w:rsidRPr="00B77936" w:rsidRDefault="00B77936" w:rsidP="00B77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93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77936" w:rsidTr="00B77936">
        <w:tc>
          <w:tcPr>
            <w:tcW w:w="2407" w:type="dxa"/>
          </w:tcPr>
          <w:p w:rsidR="00B77936" w:rsidRPr="00B77936" w:rsidRDefault="00B77936" w:rsidP="00B77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936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>Лыжная база</w:t>
            </w:r>
          </w:p>
        </w:tc>
        <w:tc>
          <w:tcPr>
            <w:tcW w:w="5248" w:type="dxa"/>
          </w:tcPr>
          <w:p w:rsidR="00B77936" w:rsidRPr="00B77936" w:rsidRDefault="00B77936" w:rsidP="00B77936">
            <w:pPr>
              <w:pStyle w:val="a4"/>
              <w:jc w:val="center"/>
              <w:rPr>
                <w:color w:val="373737"/>
                <w:sz w:val="28"/>
                <w:szCs w:val="28"/>
              </w:rPr>
            </w:pPr>
            <w:r w:rsidRPr="00B77936">
              <w:rPr>
                <w:rStyle w:val="typographysize4"/>
                <w:color w:val="373737"/>
                <w:sz w:val="28"/>
                <w:szCs w:val="28"/>
              </w:rPr>
              <w:t>186870, Республика Карелия, г. Суоярви, ул. Лесная, д. 9А</w:t>
            </w:r>
          </w:p>
        </w:tc>
        <w:tc>
          <w:tcPr>
            <w:tcW w:w="1834" w:type="dxa"/>
          </w:tcPr>
          <w:p w:rsidR="00B77936" w:rsidRPr="00B77936" w:rsidRDefault="00B77936" w:rsidP="00B77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936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 xml:space="preserve">93,5 </w:t>
            </w:r>
            <w:proofErr w:type="spellStart"/>
            <w:r w:rsidRPr="00B77936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>кв.м</w:t>
            </w:r>
            <w:proofErr w:type="spellEnd"/>
          </w:p>
        </w:tc>
        <w:tc>
          <w:tcPr>
            <w:tcW w:w="1619" w:type="dxa"/>
          </w:tcPr>
          <w:p w:rsidR="00B77936" w:rsidRPr="00B77936" w:rsidRDefault="00B77936" w:rsidP="00B77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9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93" w:type="dxa"/>
          </w:tcPr>
          <w:p w:rsidR="00B77936" w:rsidRPr="00B77936" w:rsidRDefault="00B77936" w:rsidP="00B77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93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B77936" w:rsidRDefault="00B77936">
      <w:bookmarkStart w:id="0" w:name="_GoBack"/>
      <w:bookmarkEnd w:id="0"/>
    </w:p>
    <w:sectPr w:rsidR="00B77936" w:rsidSect="00B779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814"/>
    <w:rsid w:val="00587814"/>
    <w:rsid w:val="00B77936"/>
    <w:rsid w:val="00C8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AB3DE"/>
  <w15:chartTrackingRefBased/>
  <w15:docId w15:val="{461147E4-8880-401E-9B46-07C34FE9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ographysize4">
    <w:name w:val="typography__size4"/>
    <w:basedOn w:val="a0"/>
    <w:rsid w:val="00B77936"/>
  </w:style>
  <w:style w:type="paragraph" w:styleId="a4">
    <w:name w:val="Normal (Web)"/>
    <w:basedOn w:val="a"/>
    <w:uiPriority w:val="99"/>
    <w:unhideWhenUsed/>
    <w:rsid w:val="00B77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6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Вахрушева</dc:creator>
  <cp:keywords/>
  <dc:description/>
  <cp:lastModifiedBy>Кристина Вахрушева</cp:lastModifiedBy>
  <cp:revision>2</cp:revision>
  <dcterms:created xsi:type="dcterms:W3CDTF">2024-12-24T06:10:00Z</dcterms:created>
  <dcterms:modified xsi:type="dcterms:W3CDTF">2024-12-24T06:14:00Z</dcterms:modified>
</cp:coreProperties>
</file>